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  <w:u w:val="single"/>
        </w:rPr>
        <w:t>PROIECT DE HOTĂRÂRE NR.</w:t>
      </w:r>
      <w:r w:rsidR="002C42E9">
        <w:rPr>
          <w:b/>
          <w:color w:val="000000" w:themeColor="text1"/>
          <w:szCs w:val="24"/>
          <w:u w:val="single"/>
        </w:rPr>
        <w:t>34</w:t>
      </w:r>
      <w:r w:rsidRPr="00A96EAA">
        <w:rPr>
          <w:b/>
          <w:color w:val="000000" w:themeColor="text1"/>
          <w:szCs w:val="24"/>
          <w:u w:val="single"/>
        </w:rPr>
        <w:t>/</w:t>
      </w:r>
      <w:r>
        <w:rPr>
          <w:b/>
          <w:color w:val="000000" w:themeColor="text1"/>
          <w:szCs w:val="24"/>
          <w:u w:val="single"/>
        </w:rPr>
        <w:t>2018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 xml:space="preserve"> 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ROMÂNIA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CONSILIUL LOCAL AL COMUNEI BOIŢA</w:t>
      </w: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HOTĂRÂREA NR. /</w:t>
      </w:r>
      <w:r>
        <w:rPr>
          <w:b/>
          <w:color w:val="000000" w:themeColor="text1"/>
          <w:szCs w:val="24"/>
          <w:u w:val="single"/>
        </w:rPr>
        <w:t>2018</w:t>
      </w:r>
      <w:r w:rsidRPr="00A96EAA">
        <w:rPr>
          <w:b/>
          <w:color w:val="000000" w:themeColor="text1"/>
          <w:szCs w:val="24"/>
          <w:u w:val="single"/>
        </w:rPr>
        <w:t xml:space="preserve"> </w:t>
      </w: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C42E9">
        <w:rPr>
          <w:rFonts w:ascii="Times New Roman" w:hAnsi="Times New Roman" w:cs="Times New Roman"/>
          <w:b/>
          <w:i/>
          <w:sz w:val="24"/>
          <w:szCs w:val="24"/>
        </w:rPr>
        <w:t>martie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2018</w:t>
      </w: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A96EAA" w:rsidRDefault="001D51A1" w:rsidP="001D51A1">
      <w:pPr>
        <w:pStyle w:val="BodyText"/>
        <w:ind w:firstLine="720"/>
        <w:jc w:val="both"/>
        <w:rPr>
          <w:szCs w:val="24"/>
        </w:rPr>
      </w:pPr>
      <w:r w:rsidRPr="00A96EAA">
        <w:rPr>
          <w:szCs w:val="24"/>
        </w:rPr>
        <w:t>Consiliul Local al Comunei Boiţa întrunit în şedinţa ordinară din data de  ... .</w:t>
      </w:r>
      <w:r>
        <w:rPr>
          <w:szCs w:val="24"/>
        </w:rPr>
        <w:t>0</w:t>
      </w:r>
      <w:r w:rsidR="002C42E9">
        <w:rPr>
          <w:szCs w:val="24"/>
        </w:rPr>
        <w:t>4</w:t>
      </w:r>
      <w:r w:rsidRPr="00A96EAA">
        <w:rPr>
          <w:szCs w:val="24"/>
        </w:rPr>
        <w:t>.</w:t>
      </w:r>
      <w:r>
        <w:rPr>
          <w:szCs w:val="24"/>
        </w:rPr>
        <w:t>2018</w:t>
      </w:r>
      <w:r w:rsidRPr="00A96EAA">
        <w:rPr>
          <w:szCs w:val="24"/>
        </w:rPr>
        <w:t>;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Analizând expunerea de motive a primarului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81908">
        <w:rPr>
          <w:rFonts w:ascii="Times New Roman" w:hAnsi="Times New Roman" w:cs="Times New Roman"/>
          <w:color w:val="FF0000"/>
          <w:sz w:val="24"/>
          <w:szCs w:val="24"/>
          <w:lang w:val="ro-RO"/>
        </w:rPr>
        <w:t>1362/23.04.2018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financiar-contabil nr.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81908">
        <w:rPr>
          <w:rFonts w:ascii="Times New Roman" w:hAnsi="Times New Roman" w:cs="Times New Roman"/>
          <w:color w:val="FF0000"/>
          <w:sz w:val="24"/>
          <w:szCs w:val="24"/>
          <w:lang w:val="ro-RO"/>
        </w:rPr>
        <w:t xml:space="preserve">1363/23.04.2018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decontarea cheltuielilor de deplasare pentru personalul didactic al Şcolii Gimnaziale ”Ion Albescu” Boiţa la şi de la locul de muncă, pentru </w:t>
      </w:r>
      <w:r>
        <w:rPr>
          <w:rFonts w:ascii="Times New Roman" w:hAnsi="Times New Roman" w:cs="Times New Roman"/>
          <w:sz w:val="24"/>
          <w:szCs w:val="24"/>
          <w:lang w:val="ro-RO"/>
        </w:rPr>
        <w:t>luna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C42E9">
        <w:rPr>
          <w:rFonts w:ascii="Times New Roman" w:hAnsi="Times New Roman" w:cs="Times New Roman"/>
          <w:sz w:val="24"/>
          <w:szCs w:val="24"/>
          <w:lang w:val="ro-RO"/>
        </w:rPr>
        <w:t>martie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2018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Având avizul Comisiei activități economico-financiare, amenajarea teritoriului și urbanism, protecția mediului și turism din cadrul Consiliului Local Boiţa;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>art. 1 si 2 din Instructiunile nr.2/2011 privind decontarea navetei cadrelor didactice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și cele ale H.G.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pStyle w:val="BodyText"/>
        <w:ind w:firstLine="720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  <w:u w:val="single"/>
        </w:rPr>
        <w:t>HOTĂRĂŞTE</w:t>
      </w:r>
      <w:r w:rsidRPr="00A96EAA">
        <w:rPr>
          <w:b/>
          <w:color w:val="000000" w:themeColor="text1"/>
          <w:szCs w:val="24"/>
        </w:rPr>
        <w:t>: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>Art.1. (1)</w:t>
      </w:r>
      <w:r w:rsidRPr="0024490E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Pr="0024490E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Pr="0024490E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Pr="0024490E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Pr="002449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42E9">
        <w:rPr>
          <w:rFonts w:ascii="Times New Roman" w:hAnsi="Times New Roman" w:cs="Times New Roman"/>
          <w:sz w:val="24"/>
          <w:szCs w:val="24"/>
        </w:rPr>
        <w:t>martie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2018</w:t>
      </w:r>
      <w:r w:rsidRPr="0024490E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de </w:t>
      </w:r>
      <w:r w:rsidR="002C42E9">
        <w:rPr>
          <w:rFonts w:ascii="Times New Roman" w:hAnsi="Times New Roman" w:cs="Times New Roman"/>
          <w:sz w:val="24"/>
          <w:szCs w:val="24"/>
        </w:rPr>
        <w:t>1380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90E">
        <w:rPr>
          <w:rFonts w:ascii="Times New Roman" w:hAnsi="Times New Roman" w:cs="Times New Roman"/>
          <w:sz w:val="24"/>
          <w:szCs w:val="24"/>
        </w:rPr>
        <w:t xml:space="preserve">  lei.</w:t>
      </w: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90E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90E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2449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>Art.2.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Pr="0024490E">
        <w:rPr>
          <w:rFonts w:ascii="Times New Roman" w:hAnsi="Times New Roman" w:cs="Times New Roman"/>
          <w:b/>
          <w:sz w:val="24"/>
          <w:szCs w:val="24"/>
        </w:rPr>
        <w:t>–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r w:rsidRPr="0024490E">
        <w:rPr>
          <w:rFonts w:ascii="Times New Roman" w:hAnsi="Times New Roman" w:cs="Times New Roman"/>
          <w:b/>
          <w:sz w:val="24"/>
          <w:szCs w:val="24"/>
        </w:rPr>
        <w:t>(1)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4490E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24490E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>.</w:t>
      </w:r>
    </w:p>
    <w:p w:rsidR="001D51A1" w:rsidRPr="0024490E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490E">
        <w:rPr>
          <w:rFonts w:ascii="Times New Roman" w:hAnsi="Times New Roman" w:cs="Times New Roman"/>
          <w:b/>
          <w:sz w:val="24"/>
          <w:szCs w:val="24"/>
        </w:rPr>
        <w:t>(2)</w:t>
      </w:r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490E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24490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pStyle w:val="BodyText"/>
        <w:ind w:firstLine="720"/>
        <w:jc w:val="center"/>
        <w:rPr>
          <w:color w:val="000000" w:themeColor="text1"/>
          <w:szCs w:val="24"/>
        </w:rPr>
      </w:pPr>
      <w:r w:rsidRPr="00A96EAA">
        <w:rPr>
          <w:color w:val="000000" w:themeColor="text1"/>
          <w:szCs w:val="24"/>
        </w:rPr>
        <w:t>Adoptată în Boiţa la data de ..........</w:t>
      </w:r>
      <w:r>
        <w:rPr>
          <w:color w:val="000000" w:themeColor="text1"/>
          <w:szCs w:val="24"/>
        </w:rPr>
        <w:t>2018</w:t>
      </w:r>
      <w:r w:rsidRPr="00A96EAA">
        <w:rPr>
          <w:color w:val="000000" w:themeColor="text1"/>
          <w:szCs w:val="24"/>
        </w:rPr>
        <w:t>.</w:t>
      </w:r>
    </w:p>
    <w:p w:rsidR="001D51A1" w:rsidRPr="00A96EAA" w:rsidRDefault="001D51A1" w:rsidP="001D51A1">
      <w:pPr>
        <w:pStyle w:val="BodyText"/>
        <w:rPr>
          <w:color w:val="000000" w:themeColor="text1"/>
          <w:szCs w:val="24"/>
        </w:rPr>
      </w:pP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 xml:space="preserve">     </w:t>
      </w:r>
      <w:r>
        <w:rPr>
          <w:b/>
          <w:color w:val="000000" w:themeColor="text1"/>
          <w:szCs w:val="24"/>
        </w:rPr>
        <w:t xml:space="preserve"> </w:t>
      </w:r>
      <w:r w:rsidRPr="00A96EAA">
        <w:rPr>
          <w:b/>
          <w:color w:val="000000" w:themeColor="text1"/>
          <w:szCs w:val="24"/>
        </w:rPr>
        <w:t xml:space="preserve">INIŢIAT,                                                                  </w:t>
      </w:r>
      <w:r w:rsidRPr="00A96EAA">
        <w:rPr>
          <w:b/>
          <w:color w:val="000000" w:themeColor="text1"/>
          <w:szCs w:val="24"/>
        </w:rPr>
        <w:tab/>
      </w:r>
      <w:r w:rsidRPr="00A96EAA">
        <w:rPr>
          <w:b/>
          <w:color w:val="000000" w:themeColor="text1"/>
          <w:szCs w:val="24"/>
        </w:rPr>
        <w:tab/>
      </w:r>
      <w:r w:rsidRPr="00A96EAA">
        <w:rPr>
          <w:b/>
          <w:color w:val="000000" w:themeColor="text1"/>
          <w:szCs w:val="24"/>
        </w:rPr>
        <w:tab/>
        <w:t xml:space="preserve">  </w:t>
      </w:r>
      <w:r>
        <w:rPr>
          <w:b/>
          <w:color w:val="000000" w:themeColor="text1"/>
          <w:szCs w:val="24"/>
        </w:rPr>
        <w:t xml:space="preserve">  </w:t>
      </w:r>
      <w:r w:rsidRPr="00A96EAA">
        <w:rPr>
          <w:b/>
          <w:color w:val="000000" w:themeColor="text1"/>
          <w:szCs w:val="24"/>
        </w:rPr>
        <w:t>VIZAT,</w:t>
      </w: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 xml:space="preserve">     </w:t>
      </w:r>
      <w:r w:rsidRPr="00A96EAA">
        <w:rPr>
          <w:b/>
          <w:color w:val="000000" w:themeColor="text1"/>
          <w:szCs w:val="24"/>
        </w:rPr>
        <w:t xml:space="preserve">PRIMAR,                                                                                               </w:t>
      </w:r>
      <w:r>
        <w:rPr>
          <w:b/>
          <w:color w:val="000000" w:themeColor="text1"/>
          <w:szCs w:val="24"/>
        </w:rPr>
        <w:t xml:space="preserve"> </w:t>
      </w:r>
      <w:r w:rsidRPr="00A96EAA">
        <w:rPr>
          <w:b/>
          <w:color w:val="000000" w:themeColor="text1"/>
          <w:szCs w:val="24"/>
        </w:rPr>
        <w:t>SECRETAR,</w:t>
      </w: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 xml:space="preserve"> Mohor Nicolae</w:t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  <w:t xml:space="preserve">       </w:t>
      </w:r>
      <w:r w:rsidRPr="00A96EAA">
        <w:rPr>
          <w:b/>
          <w:color w:val="000000" w:themeColor="text1"/>
          <w:szCs w:val="24"/>
        </w:rPr>
        <w:t>Petru Georgiana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lastRenderedPageBreak/>
        <w:t>ROMÂNIA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COMUNA BOIŢA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 xml:space="preserve">NR. </w:t>
      </w:r>
      <w:r w:rsidR="00881908">
        <w:rPr>
          <w:b/>
          <w:color w:val="000000" w:themeColor="text1"/>
          <w:szCs w:val="24"/>
          <w:u w:val="single"/>
        </w:rPr>
        <w:t>1362/23.04.2018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EXPUNERE DE MOTIVE</w:t>
      </w: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C42E9">
        <w:rPr>
          <w:rFonts w:ascii="Times New Roman" w:hAnsi="Times New Roman" w:cs="Times New Roman"/>
          <w:b/>
          <w:i/>
          <w:sz w:val="24"/>
          <w:szCs w:val="24"/>
        </w:rPr>
        <w:t>martie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2018</w:t>
      </w:r>
    </w:p>
    <w:p w:rsidR="001D51A1" w:rsidRPr="00A96EAA" w:rsidRDefault="001D51A1" w:rsidP="001D51A1">
      <w:pPr>
        <w:pStyle w:val="BodyText"/>
        <w:rPr>
          <w:b/>
          <w:color w:val="000000" w:themeColor="text1"/>
          <w:szCs w:val="24"/>
        </w:rPr>
      </w:pP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36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A96EAA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didactic, 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>.</w:t>
      </w:r>
    </w:p>
    <w:p w:rsidR="001D51A1" w:rsidRPr="00A96EAA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ale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A96E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«Ion </w:t>
      </w:r>
      <w:proofErr w:type="spellStart"/>
      <w:r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2C42E9"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depus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următoarele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documente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1D51A1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42E9">
        <w:rPr>
          <w:rFonts w:ascii="Times New Roman" w:hAnsi="Times New Roman" w:cs="Times New Roman"/>
          <w:sz w:val="24"/>
          <w:szCs w:val="24"/>
        </w:rPr>
        <w:t>martie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2018</w:t>
      </w:r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gramStart"/>
      <w:r w:rsidR="002C42E9">
        <w:rPr>
          <w:rFonts w:ascii="Times New Roman" w:hAnsi="Times New Roman" w:cs="Times New Roman"/>
          <w:sz w:val="24"/>
          <w:szCs w:val="24"/>
        </w:rPr>
        <w:t>1380</w:t>
      </w:r>
      <w:r>
        <w:rPr>
          <w:rFonts w:ascii="Times New Roman" w:hAnsi="Times New Roman" w:cs="Times New Roman"/>
          <w:sz w:val="24"/>
          <w:szCs w:val="24"/>
        </w:rPr>
        <w:t xml:space="preserve">  lei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adrese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nr. </w:t>
      </w:r>
      <w:r w:rsidR="00CF22C0">
        <w:rPr>
          <w:rFonts w:ascii="Times New Roman" w:hAnsi="Times New Roman" w:cs="Times New Roman"/>
          <w:sz w:val="24"/>
          <w:szCs w:val="24"/>
        </w:rPr>
        <w:t>1344</w:t>
      </w:r>
      <w:r w:rsidRPr="00A96EAA">
        <w:rPr>
          <w:rFonts w:ascii="Times New Roman" w:hAnsi="Times New Roman" w:cs="Times New Roman"/>
          <w:sz w:val="24"/>
          <w:szCs w:val="24"/>
        </w:rPr>
        <w:t>/</w:t>
      </w:r>
      <w:r w:rsidR="00CF22C0">
        <w:rPr>
          <w:rFonts w:ascii="Times New Roman" w:hAnsi="Times New Roman" w:cs="Times New Roman"/>
          <w:sz w:val="24"/>
          <w:szCs w:val="24"/>
        </w:rPr>
        <w:t>23</w:t>
      </w:r>
      <w:r w:rsidRPr="00A96E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CF22C0">
        <w:rPr>
          <w:rFonts w:ascii="Times New Roman" w:hAnsi="Times New Roman" w:cs="Times New Roman"/>
          <w:sz w:val="24"/>
          <w:szCs w:val="24"/>
        </w:rPr>
        <w:t>4</w:t>
      </w:r>
      <w:r w:rsidRPr="00A96EA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2018</w:t>
      </w:r>
      <w:r w:rsidRPr="00A96E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B16FBD" w:rsidRDefault="001D51A1" w:rsidP="001D51A1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Având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B16FBD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B16FBD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16FBD">
        <w:rPr>
          <w:rFonts w:ascii="Times New Roman" w:hAnsi="Times New Roman" w:cs="Times New Roman"/>
          <w:i/>
          <w:sz w:val="24"/>
          <w:szCs w:val="24"/>
        </w:rPr>
        <w:t>luna</w:t>
      </w:r>
      <w:proofErr w:type="spellEnd"/>
      <w:r w:rsidRPr="00B16FB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2C42E9">
        <w:rPr>
          <w:rFonts w:ascii="Times New Roman" w:hAnsi="Times New Roman" w:cs="Times New Roman"/>
          <w:i/>
          <w:sz w:val="24"/>
          <w:szCs w:val="24"/>
        </w:rPr>
        <w:t>martie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2018,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sumă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de  </w:t>
      </w:r>
      <w:r w:rsidR="002C42E9">
        <w:rPr>
          <w:rFonts w:ascii="Times New Roman" w:hAnsi="Times New Roman" w:cs="Times New Roman"/>
          <w:i/>
          <w:sz w:val="24"/>
          <w:szCs w:val="24"/>
        </w:rPr>
        <w:t>1380</w:t>
      </w:r>
      <w:r>
        <w:rPr>
          <w:rFonts w:ascii="Times New Roman" w:hAnsi="Times New Roman" w:cs="Times New Roman"/>
          <w:i/>
          <w:sz w:val="24"/>
          <w:szCs w:val="24"/>
        </w:rPr>
        <w:t xml:space="preserve">  lei</w:t>
      </w:r>
      <w:r w:rsidRPr="00B16FBD">
        <w:rPr>
          <w:rFonts w:ascii="Times New Roman" w:hAnsi="Times New Roman" w:cs="Times New Roman"/>
          <w:i/>
          <w:sz w:val="24"/>
          <w:szCs w:val="24"/>
        </w:rPr>
        <w:t>.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PRIMAR,</w:t>
      </w: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Mohor Nicolae</w:t>
      </w: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Pr="00B16FBD" w:rsidRDefault="001D51A1" w:rsidP="001D51A1">
      <w:pPr>
        <w:pStyle w:val="BodyText"/>
        <w:jc w:val="center"/>
        <w:rPr>
          <w:b/>
          <w:color w:val="000000" w:themeColor="text1"/>
          <w:szCs w:val="24"/>
        </w:rPr>
      </w:pPr>
    </w:p>
    <w:p w:rsidR="001D51A1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ROMÂNIA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COMUNA BOIŢA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 xml:space="preserve">NR. </w:t>
      </w:r>
      <w:r w:rsidR="00881908">
        <w:rPr>
          <w:b/>
          <w:color w:val="000000" w:themeColor="text1"/>
          <w:szCs w:val="24"/>
          <w:u w:val="single"/>
        </w:rPr>
        <w:t>1363</w:t>
      </w:r>
      <w:r>
        <w:rPr>
          <w:b/>
          <w:color w:val="000000" w:themeColor="text1"/>
          <w:szCs w:val="24"/>
          <w:u w:val="single"/>
        </w:rPr>
        <w:t>/</w:t>
      </w:r>
      <w:r w:rsidR="0079559D">
        <w:rPr>
          <w:b/>
          <w:color w:val="000000" w:themeColor="text1"/>
          <w:szCs w:val="24"/>
          <w:u w:val="single"/>
        </w:rPr>
        <w:t>2</w:t>
      </w:r>
      <w:r w:rsidR="00881908">
        <w:rPr>
          <w:b/>
          <w:color w:val="000000" w:themeColor="text1"/>
          <w:szCs w:val="24"/>
          <w:u w:val="single"/>
        </w:rPr>
        <w:t>3</w:t>
      </w:r>
      <w:r>
        <w:rPr>
          <w:b/>
          <w:color w:val="000000" w:themeColor="text1"/>
          <w:szCs w:val="24"/>
          <w:u w:val="single"/>
        </w:rPr>
        <w:t>.</w:t>
      </w:r>
      <w:r w:rsidR="0079559D">
        <w:rPr>
          <w:b/>
          <w:color w:val="000000" w:themeColor="text1"/>
          <w:szCs w:val="24"/>
          <w:u w:val="single"/>
        </w:rPr>
        <w:t>0</w:t>
      </w:r>
      <w:r w:rsidR="00881908">
        <w:rPr>
          <w:b/>
          <w:color w:val="000000" w:themeColor="text1"/>
          <w:szCs w:val="24"/>
          <w:u w:val="single"/>
        </w:rPr>
        <w:t>4</w:t>
      </w:r>
      <w:r>
        <w:rPr>
          <w:b/>
          <w:color w:val="000000" w:themeColor="text1"/>
          <w:szCs w:val="24"/>
          <w:u w:val="single"/>
        </w:rPr>
        <w:t>.2018</w:t>
      </w:r>
    </w:p>
    <w:p w:rsidR="001D51A1" w:rsidRPr="00A96EAA" w:rsidRDefault="001D51A1" w:rsidP="001D51A1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D51A1" w:rsidRPr="00A96EAA" w:rsidRDefault="001D51A1" w:rsidP="001D51A1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RAPORT</w:t>
      </w:r>
    </w:p>
    <w:p w:rsidR="001D51A1" w:rsidRPr="00A96EAA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2C42E9">
        <w:rPr>
          <w:rFonts w:ascii="Times New Roman" w:hAnsi="Times New Roman" w:cs="Times New Roman"/>
          <w:b/>
          <w:i/>
          <w:sz w:val="24"/>
          <w:szCs w:val="24"/>
        </w:rPr>
        <w:t>martie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2018</w:t>
      </w:r>
    </w:p>
    <w:p w:rsidR="001D51A1" w:rsidRPr="00A96EAA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</w:t>
      </w:r>
      <w:r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>prevederile din Instructiunile nr.2/2011 privind decontarea navetei cadrelor didactice și cu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ale H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</w:t>
      </w:r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Boița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cu </w:t>
      </w:r>
      <w:r w:rsidRPr="00A96EAA">
        <w:rPr>
          <w:rFonts w:ascii="Times New Roman" w:hAnsi="Times New Roman" w:cs="Times New Roman"/>
          <w:sz w:val="24"/>
          <w:szCs w:val="24"/>
        </w:rPr>
        <w:t xml:space="preserve">nr. </w:t>
      </w:r>
      <w:r w:rsidR="00CF22C0">
        <w:rPr>
          <w:rFonts w:ascii="Times New Roman" w:hAnsi="Times New Roman" w:cs="Times New Roman"/>
          <w:sz w:val="24"/>
          <w:szCs w:val="24"/>
        </w:rPr>
        <w:t>1344/23.04.2018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42E9">
        <w:rPr>
          <w:rFonts w:ascii="Times New Roman" w:hAnsi="Times New Roman" w:cs="Times New Roman"/>
          <w:sz w:val="24"/>
          <w:szCs w:val="24"/>
        </w:rPr>
        <w:t>martie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2018,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2C42E9">
        <w:rPr>
          <w:rFonts w:ascii="Times New Roman" w:hAnsi="Times New Roman" w:cs="Times New Roman"/>
          <w:sz w:val="24"/>
          <w:szCs w:val="24"/>
        </w:rPr>
        <w:t>1380</w:t>
      </w:r>
      <w:r>
        <w:rPr>
          <w:rFonts w:ascii="Times New Roman" w:hAnsi="Times New Roman" w:cs="Times New Roman"/>
          <w:sz w:val="24"/>
          <w:szCs w:val="24"/>
        </w:rPr>
        <w:t xml:space="preserve">  lei.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>În baza prevederilor art. 105  alin. (2) lit.f) și art.276 din  Legea educației  nr. 1/2011, cu modificările şi completările ulterioare</w:t>
      </w:r>
      <w:r w:rsidRPr="00A96EAA">
        <w:rPr>
          <w:rFonts w:ascii="Times New Roman" w:hAnsi="Times New Roman" w:cs="Times New Roman"/>
          <w:sz w:val="24"/>
          <w:szCs w:val="24"/>
        </w:rPr>
        <w:t>, “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: …  f)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Pr="00A96EAA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>.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Personalului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didactic din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unităţile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învăţământ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conexe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care nu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dispune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locuinţă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localitatea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unde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are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postul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se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decontează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cheltuielile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legii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Pr="00A96EAA">
        <w:rPr>
          <w:rFonts w:ascii="Times New Roman" w:hAnsi="Times New Roman" w:cs="Times New Roman"/>
          <w:i/>
          <w:sz w:val="24"/>
          <w:szCs w:val="24"/>
        </w:rPr>
        <w:t>”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Pr="00A96EA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art. 1 si 2 din Instructiunile nr.2/2011 privind decontarea navetei cadrelor didactice 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H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mijlocul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>.”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Faţă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cele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sus</w:t>
      </w:r>
      <w:proofErr w:type="spellEnd"/>
      <w:proofErr w:type="gram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art. 36 alin. (2) lit.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 xml:space="preserve">1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</w:t>
      </w:r>
      <w:proofErr w:type="gram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215/2001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administraţia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publică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locală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republicată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modificările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completările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propun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adoptarea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hotărâri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42E9">
        <w:rPr>
          <w:rFonts w:ascii="Times New Roman" w:hAnsi="Times New Roman" w:cs="Times New Roman"/>
          <w:sz w:val="24"/>
          <w:szCs w:val="24"/>
        </w:rPr>
        <w:t>martie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2018,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2C42E9">
        <w:rPr>
          <w:rFonts w:ascii="Times New Roman" w:hAnsi="Times New Roman" w:cs="Times New Roman"/>
          <w:sz w:val="24"/>
          <w:szCs w:val="24"/>
        </w:rPr>
        <w:t>1380</w:t>
      </w:r>
      <w:r>
        <w:rPr>
          <w:rFonts w:ascii="Times New Roman" w:hAnsi="Times New Roman" w:cs="Times New Roman"/>
          <w:sz w:val="24"/>
          <w:szCs w:val="24"/>
        </w:rPr>
        <w:t xml:space="preserve">  lei</w:t>
      </w:r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conform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proiectului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acest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sens.</w:t>
      </w:r>
      <w:proofErr w:type="spellEnd"/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A96EAA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REFERENT-</w:t>
      </w:r>
      <w:r w:rsidRPr="00A96EAA">
        <w:rPr>
          <w:rFonts w:ascii="Times New Roman" w:hAnsi="Times New Roman" w:cs="Times New Roman"/>
          <w:b/>
          <w:sz w:val="24"/>
          <w:szCs w:val="24"/>
        </w:rPr>
        <w:t>CONTABIL,</w:t>
      </w:r>
    </w:p>
    <w:p w:rsidR="001D51A1" w:rsidRPr="00A96EAA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A96EAA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EC272D" w:rsidRPr="001D51A1" w:rsidRDefault="00EC272D" w:rsidP="001D51A1">
      <w:pPr>
        <w:rPr>
          <w:szCs w:val="24"/>
        </w:rPr>
      </w:pPr>
    </w:p>
    <w:sectPr w:rsidR="00EC272D" w:rsidRPr="001D51A1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F91"/>
    <w:multiLevelType w:val="hybridMultilevel"/>
    <w:tmpl w:val="1F4E55E0"/>
    <w:lvl w:ilvl="0" w:tplc="A7BEB8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56EA4"/>
    <w:rsid w:val="00062614"/>
    <w:rsid w:val="000A22D3"/>
    <w:rsid w:val="000C60AA"/>
    <w:rsid w:val="000E614B"/>
    <w:rsid w:val="000E6399"/>
    <w:rsid w:val="0012066A"/>
    <w:rsid w:val="0012270C"/>
    <w:rsid w:val="00125B6E"/>
    <w:rsid w:val="001372CB"/>
    <w:rsid w:val="001378B9"/>
    <w:rsid w:val="00190EE3"/>
    <w:rsid w:val="001960F5"/>
    <w:rsid w:val="001C1C55"/>
    <w:rsid w:val="001C6C3F"/>
    <w:rsid w:val="001D1FD0"/>
    <w:rsid w:val="001D51A1"/>
    <w:rsid w:val="001F4FC6"/>
    <w:rsid w:val="00213C61"/>
    <w:rsid w:val="00241A3B"/>
    <w:rsid w:val="0024490E"/>
    <w:rsid w:val="00251200"/>
    <w:rsid w:val="002654FC"/>
    <w:rsid w:val="002A3006"/>
    <w:rsid w:val="002B063C"/>
    <w:rsid w:val="002B06AB"/>
    <w:rsid w:val="002C42E9"/>
    <w:rsid w:val="002C4B93"/>
    <w:rsid w:val="002D37ED"/>
    <w:rsid w:val="002F0288"/>
    <w:rsid w:val="002F0F7F"/>
    <w:rsid w:val="0035296D"/>
    <w:rsid w:val="00353F02"/>
    <w:rsid w:val="003717F3"/>
    <w:rsid w:val="00382F9D"/>
    <w:rsid w:val="003B46FB"/>
    <w:rsid w:val="003D13E0"/>
    <w:rsid w:val="00413CB6"/>
    <w:rsid w:val="004209C9"/>
    <w:rsid w:val="00420F07"/>
    <w:rsid w:val="004B09C1"/>
    <w:rsid w:val="004C057E"/>
    <w:rsid w:val="004F5ABB"/>
    <w:rsid w:val="005114FF"/>
    <w:rsid w:val="00525D44"/>
    <w:rsid w:val="005531DC"/>
    <w:rsid w:val="005A6826"/>
    <w:rsid w:val="005C5419"/>
    <w:rsid w:val="005E19AA"/>
    <w:rsid w:val="00612F2A"/>
    <w:rsid w:val="00614B07"/>
    <w:rsid w:val="00621F58"/>
    <w:rsid w:val="00675665"/>
    <w:rsid w:val="00680849"/>
    <w:rsid w:val="006B4B80"/>
    <w:rsid w:val="006B52F3"/>
    <w:rsid w:val="00715497"/>
    <w:rsid w:val="007174DF"/>
    <w:rsid w:val="007905BB"/>
    <w:rsid w:val="0079559D"/>
    <w:rsid w:val="007A3009"/>
    <w:rsid w:val="007A5698"/>
    <w:rsid w:val="007B3D7D"/>
    <w:rsid w:val="007E6C8F"/>
    <w:rsid w:val="007F34EB"/>
    <w:rsid w:val="0082539F"/>
    <w:rsid w:val="00857A97"/>
    <w:rsid w:val="00874D2B"/>
    <w:rsid w:val="00881908"/>
    <w:rsid w:val="008B245E"/>
    <w:rsid w:val="008B4723"/>
    <w:rsid w:val="008C1EED"/>
    <w:rsid w:val="008C57A9"/>
    <w:rsid w:val="008D274F"/>
    <w:rsid w:val="008E046A"/>
    <w:rsid w:val="00920869"/>
    <w:rsid w:val="00952D0F"/>
    <w:rsid w:val="00962CC9"/>
    <w:rsid w:val="009646F9"/>
    <w:rsid w:val="00977563"/>
    <w:rsid w:val="009837E1"/>
    <w:rsid w:val="00991EE2"/>
    <w:rsid w:val="00992111"/>
    <w:rsid w:val="00A07CEF"/>
    <w:rsid w:val="00A1692B"/>
    <w:rsid w:val="00A6491C"/>
    <w:rsid w:val="00A7694B"/>
    <w:rsid w:val="00A84F29"/>
    <w:rsid w:val="00A86792"/>
    <w:rsid w:val="00A96EAA"/>
    <w:rsid w:val="00AA5828"/>
    <w:rsid w:val="00AB33A3"/>
    <w:rsid w:val="00B15670"/>
    <w:rsid w:val="00B16FBD"/>
    <w:rsid w:val="00B2019C"/>
    <w:rsid w:val="00B37D45"/>
    <w:rsid w:val="00B46746"/>
    <w:rsid w:val="00B71DE0"/>
    <w:rsid w:val="00BC1497"/>
    <w:rsid w:val="00BE378F"/>
    <w:rsid w:val="00C56BD5"/>
    <w:rsid w:val="00C61BC9"/>
    <w:rsid w:val="00CA1914"/>
    <w:rsid w:val="00CC1F64"/>
    <w:rsid w:val="00CC2A13"/>
    <w:rsid w:val="00CD6B41"/>
    <w:rsid w:val="00CF0085"/>
    <w:rsid w:val="00CF22C0"/>
    <w:rsid w:val="00D1139B"/>
    <w:rsid w:val="00D23750"/>
    <w:rsid w:val="00D3513C"/>
    <w:rsid w:val="00D4028D"/>
    <w:rsid w:val="00D524F4"/>
    <w:rsid w:val="00D52B0F"/>
    <w:rsid w:val="00D75E4D"/>
    <w:rsid w:val="00D85091"/>
    <w:rsid w:val="00DB4556"/>
    <w:rsid w:val="00E038E1"/>
    <w:rsid w:val="00E76D36"/>
    <w:rsid w:val="00E939B3"/>
    <w:rsid w:val="00EC272D"/>
    <w:rsid w:val="00F11A02"/>
    <w:rsid w:val="00F315E4"/>
    <w:rsid w:val="00F41F8A"/>
    <w:rsid w:val="00F6027F"/>
    <w:rsid w:val="00F60A30"/>
    <w:rsid w:val="00FA71DF"/>
    <w:rsid w:val="00FD6D52"/>
    <w:rsid w:val="00FE6C81"/>
    <w:rsid w:val="00FE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D1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3</Pages>
  <Words>1085</Words>
  <Characters>6190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102</cp:revision>
  <cp:lastPrinted>2017-11-23T13:00:00Z</cp:lastPrinted>
  <dcterms:created xsi:type="dcterms:W3CDTF">2016-12-15T10:05:00Z</dcterms:created>
  <dcterms:modified xsi:type="dcterms:W3CDTF">2018-04-24T07:12:00Z</dcterms:modified>
</cp:coreProperties>
</file>